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EA1" w:rsidRDefault="00441079">
      <w:r>
        <w:rPr>
          <w:rStyle w:val="postbody1"/>
          <w:color w:val="000000"/>
        </w:rPr>
        <w:t xml:space="preserve">Я делюсь соображениями, как я собиралась его шить. А какие "верхние половинки" - нагрудные вытачки? </w:t>
      </w:r>
      <w:r>
        <w:rPr>
          <w:color w:val="000000"/>
        </w:rPr>
        <w:br/>
      </w:r>
      <w:r>
        <w:rPr>
          <w:rStyle w:val="postbody1"/>
          <w:color w:val="000000"/>
        </w:rPr>
        <w:t xml:space="preserve">Я постараюсь объяснить без картинки. Нагрудную вытачку перевели в пройму рукава, она остаётся в "бархатной части" и больше нас не волнует. </w:t>
      </w:r>
      <w:r>
        <w:rPr>
          <w:rStyle w:val="postbody1"/>
          <w:b/>
          <w:bCs/>
          <w:color w:val="000000"/>
        </w:rPr>
        <w:t>Женщина.Надя</w:t>
      </w:r>
      <w:r>
        <w:rPr>
          <w:rStyle w:val="postbody1"/>
          <w:color w:val="000000"/>
        </w:rPr>
        <w:t xml:space="preserve"> привела пример кокетки, но точно также разрезается на полоски и часть выше, вытачки закрываются, и полоски выгибаются дугой. А когда нашиваете ленты, как бы аппроксимируете кривизну прямыми лентами. А если сверху ленты нашивать не разрезая, то просто поверх застроченных вытачек и нашивать. Но выглядеть будет не очень профессионально. 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rStyle w:val="postbody1"/>
          <w:color w:val="000000"/>
        </w:rPr>
        <w:t xml:space="preserve">Я думаю, что втачивать в разрез ленты </w:t>
      </w:r>
      <w:hyperlink r:id="rId4" w:tgtFrame="_blank" w:history="1">
        <w:r>
          <w:rPr>
            <w:rStyle w:val="a3"/>
          </w:rPr>
          <w:t>petersham</w:t>
        </w:r>
      </w:hyperlink>
      <w:r>
        <w:rPr>
          <w:rStyle w:val="postbody1"/>
          <w:color w:val="000000"/>
        </w:rPr>
        <w:t xml:space="preserve">, да ещё присборенные - операция неприятная. Идея с разрезами очень разумная, Надя - спасибо. Наверное надо для основы надо купить ткань хлопок с вискозой, которая держит форму, легка в обработке, и вполне годиться для подкладки. Но эта основа со всеми шовчиками закроется обычной подкладочной тканью. Надо попробовать сначала, как будет удобнее. 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rStyle w:val="postbody1"/>
          <w:color w:val="000000"/>
        </w:rPr>
        <w:t xml:space="preserve">Искала я HQ по старым следам, но не всегда бывает. Платье продавалось </w:t>
      </w:r>
      <w:hyperlink r:id="rId5" w:tgtFrame="_blank" w:history="1">
        <w:r>
          <w:rPr>
            <w:rStyle w:val="a3"/>
          </w:rPr>
          <w:t>в BergdorfGoodman</w:t>
        </w:r>
      </w:hyperlink>
      <w:r>
        <w:rPr>
          <w:rStyle w:val="postbody1"/>
          <w:color w:val="000000"/>
        </w:rPr>
        <w:t xml:space="preserve">. </w:t>
      </w:r>
      <w:r>
        <w:rPr>
          <w:color w:val="000000"/>
        </w:rPr>
        <w:br/>
      </w:r>
      <w:r>
        <w:rPr>
          <w:rStyle w:val="postbody1"/>
          <w:color w:val="000000"/>
        </w:rPr>
        <w:t>Я была в бутике, хотела посмотреть, но платье оказалось довольно старым, продавец не могла вспомнить. На подиуме его небыло, это или pre-fall, или resort, год 2005 примерно.</w:t>
      </w:r>
    </w:p>
    <w:sectPr w:rsidR="004F5EA1" w:rsidSect="004F5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1079"/>
    <w:rsid w:val="00441079"/>
    <w:rsid w:val="004F5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1079"/>
    <w:rPr>
      <w:color w:val="006699"/>
      <w:u w:val="single"/>
    </w:rPr>
  </w:style>
  <w:style w:type="character" w:customStyle="1" w:styleId="postbody1">
    <w:name w:val="postbody1"/>
    <w:basedOn w:val="a0"/>
    <w:rsid w:val="004410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ergdorfgoodman.com/products/mp/BGB6858_mp.jpg" TargetMode="External"/><Relationship Id="rId4" Type="http://schemas.openxmlformats.org/officeDocument/2006/relationships/hyperlink" Target="http://www.jkmribbon.com/rc/petergro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2</cp:revision>
  <dcterms:created xsi:type="dcterms:W3CDTF">2008-10-06T12:35:00Z</dcterms:created>
  <dcterms:modified xsi:type="dcterms:W3CDTF">2008-10-06T12:35:00Z</dcterms:modified>
</cp:coreProperties>
</file>